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3B" w:rsidRPr="0073173B" w:rsidRDefault="0073173B" w:rsidP="00731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3173B">
        <w:rPr>
          <w:rFonts w:ascii="Times New Roman" w:hAnsi="Times New Roman"/>
          <w:sz w:val="28"/>
          <w:szCs w:val="28"/>
        </w:rPr>
        <w:t xml:space="preserve">АДМИНИСТРАЦИЯ                         </w:t>
      </w:r>
    </w:p>
    <w:p w:rsidR="0073173B" w:rsidRPr="0073173B" w:rsidRDefault="0073173B" w:rsidP="0073173B">
      <w:pPr>
        <w:rPr>
          <w:rFonts w:ascii="Times New Roman" w:hAnsi="Times New Roman"/>
          <w:sz w:val="28"/>
          <w:szCs w:val="28"/>
        </w:rPr>
      </w:pPr>
      <w:r w:rsidRPr="0073173B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73173B" w:rsidRPr="0073173B" w:rsidRDefault="0073173B" w:rsidP="0073173B">
      <w:pPr>
        <w:rPr>
          <w:rFonts w:ascii="Times New Roman" w:hAnsi="Times New Roman"/>
          <w:sz w:val="28"/>
          <w:szCs w:val="28"/>
        </w:rPr>
      </w:pPr>
      <w:r w:rsidRPr="0073173B">
        <w:rPr>
          <w:rFonts w:ascii="Times New Roman" w:hAnsi="Times New Roman"/>
          <w:sz w:val="28"/>
          <w:szCs w:val="28"/>
        </w:rPr>
        <w:t xml:space="preserve">             ОЗЕРКИ</w:t>
      </w:r>
    </w:p>
    <w:p w:rsidR="0073173B" w:rsidRPr="0073173B" w:rsidRDefault="0073173B" w:rsidP="0073173B">
      <w:pPr>
        <w:rPr>
          <w:rFonts w:ascii="Times New Roman" w:hAnsi="Times New Roman"/>
          <w:sz w:val="28"/>
          <w:szCs w:val="28"/>
        </w:rPr>
      </w:pPr>
      <w:r w:rsidRPr="0073173B">
        <w:rPr>
          <w:rFonts w:ascii="Times New Roman" w:hAnsi="Times New Roman"/>
          <w:sz w:val="28"/>
          <w:szCs w:val="28"/>
        </w:rPr>
        <w:t>МУНИЦИПАЛЬНОГО РАЙОНА</w:t>
      </w:r>
    </w:p>
    <w:p w:rsidR="0073173B" w:rsidRPr="0073173B" w:rsidRDefault="0073173B" w:rsidP="0073173B">
      <w:pPr>
        <w:rPr>
          <w:rFonts w:ascii="Times New Roman" w:hAnsi="Times New Roman"/>
          <w:sz w:val="28"/>
          <w:szCs w:val="28"/>
        </w:rPr>
      </w:pPr>
      <w:r w:rsidRPr="0073173B">
        <w:rPr>
          <w:rFonts w:ascii="Times New Roman" w:hAnsi="Times New Roman"/>
          <w:sz w:val="28"/>
          <w:szCs w:val="28"/>
        </w:rPr>
        <w:t xml:space="preserve">    ЧЕЛНО-ВЕРШИНСКИЙ</w:t>
      </w:r>
    </w:p>
    <w:p w:rsidR="0073173B" w:rsidRPr="0073173B" w:rsidRDefault="0073173B" w:rsidP="0073173B">
      <w:pPr>
        <w:rPr>
          <w:rFonts w:ascii="Times New Roman" w:hAnsi="Times New Roman"/>
          <w:sz w:val="28"/>
          <w:szCs w:val="28"/>
        </w:rPr>
      </w:pPr>
      <w:r w:rsidRPr="0073173B">
        <w:rPr>
          <w:rFonts w:ascii="Times New Roman" w:hAnsi="Times New Roman"/>
          <w:sz w:val="28"/>
          <w:szCs w:val="28"/>
        </w:rPr>
        <w:t xml:space="preserve">    САМАРСКОЙ ОБЛАСТИ</w:t>
      </w:r>
    </w:p>
    <w:p w:rsidR="0073173B" w:rsidRPr="0073173B" w:rsidRDefault="0073173B" w:rsidP="0073173B">
      <w:pPr>
        <w:rPr>
          <w:rFonts w:ascii="Times New Roman" w:hAnsi="Times New Roman"/>
          <w:sz w:val="28"/>
          <w:szCs w:val="28"/>
        </w:rPr>
      </w:pPr>
    </w:p>
    <w:p w:rsidR="0073173B" w:rsidRPr="0073173B" w:rsidRDefault="0073173B" w:rsidP="0073173B">
      <w:pPr>
        <w:rPr>
          <w:rFonts w:ascii="Times New Roman" w:hAnsi="Times New Roman"/>
          <w:sz w:val="28"/>
          <w:szCs w:val="28"/>
        </w:rPr>
      </w:pPr>
      <w:r w:rsidRPr="0073173B">
        <w:rPr>
          <w:rFonts w:ascii="Times New Roman" w:hAnsi="Times New Roman"/>
          <w:sz w:val="28"/>
          <w:szCs w:val="28"/>
        </w:rPr>
        <w:t xml:space="preserve">      ПОСТАНОВЛЕНИЕ</w:t>
      </w:r>
    </w:p>
    <w:p w:rsidR="0073173B" w:rsidRDefault="0073173B" w:rsidP="0073173B">
      <w:pPr>
        <w:rPr>
          <w:rFonts w:ascii="Times New Roman" w:hAnsi="Times New Roman"/>
          <w:b/>
          <w:sz w:val="28"/>
          <w:szCs w:val="28"/>
        </w:rPr>
      </w:pPr>
    </w:p>
    <w:p w:rsidR="0073173B" w:rsidRDefault="0073173B" w:rsidP="00731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19 июня 2023 № 37</w:t>
      </w:r>
    </w:p>
    <w:p w:rsidR="0073173B" w:rsidRDefault="0073173B" w:rsidP="0073173B">
      <w:pPr>
        <w:pStyle w:val="10"/>
        <w:rPr>
          <w:rFonts w:eastAsiaTheme="minorEastAsia"/>
        </w:rPr>
      </w:pPr>
    </w:p>
    <w:p w:rsidR="0073173B" w:rsidRDefault="0073173B" w:rsidP="0073173B">
      <w:pPr>
        <w:pStyle w:val="10"/>
        <w:tabs>
          <w:tab w:val="left" w:pos="567"/>
        </w:tabs>
        <w:ind w:right="992"/>
        <w:rPr>
          <w:rFonts w:eastAsiaTheme="minorEastAsia"/>
        </w:rPr>
      </w:pPr>
      <w:r>
        <w:rPr>
          <w:rFonts w:eastAsiaTheme="minorEastAsia"/>
        </w:rPr>
        <w:t xml:space="preserve">     Об утверждении Положения о порядке представления сведений об адресах сайтов и (или) страниц сайтов в информационно- телекоммуникационной сети «Интернет», на которых муниципальным служащим администрации сельского поселения Озерки, гражданином Российской Федерации, претендующим на замещение должности муниципальной службы в администрации сельского поселения Озерки  муниципального района </w:t>
      </w:r>
      <w:proofErr w:type="spellStart"/>
      <w:r>
        <w:rPr>
          <w:rFonts w:eastAsiaTheme="minorEastAsia"/>
        </w:rPr>
        <w:t>Челно-Вершинский</w:t>
      </w:r>
      <w:proofErr w:type="spellEnd"/>
      <w:r>
        <w:rPr>
          <w:rFonts w:eastAsiaTheme="minorEastAsia"/>
        </w:rPr>
        <w:t xml:space="preserve"> Самарской области, размещались общедоступная информация, а также данные, позволяющие его идентифицировать</w:t>
      </w:r>
    </w:p>
    <w:p w:rsidR="0073173B" w:rsidRDefault="0073173B" w:rsidP="0073173B">
      <w:pPr>
        <w:pStyle w:val="10"/>
        <w:rPr>
          <w:rFonts w:eastAsiaTheme="minorEastAsia"/>
        </w:rPr>
      </w:pP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Федерального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02.03.2007 N 25-ФЗ "О муниципальной службе в Российской Федерации", Федерального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Самарской области от 09.10.2007 N 96-ГД "О муниципальной службе в Самарской области", руководствуясь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поселения Озерки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администрации сельского поселения Озерки 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ПОСТАНОВЛЯЕТ: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порядке представления сведений об адресах сайтов и (или) страниц сайтов в информационно-телекоммуникационной сети Интернет, на которых муниципальным служащим администрации сельского поселения Озерки, гражданином Российской Федерации, претендующим на замещение должности муниципальной службы в администрации сельского поселения Озерки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размещались общедоступная информация, а также данные, позволяющие его идентифицировать, согласно приложению к настоящему постановлению.</w:t>
      </w:r>
    </w:p>
    <w:p w:rsidR="0073173B" w:rsidRDefault="0073173B" w:rsidP="00731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«Официальный вестник» и разместить на официальном сайте администрации сельского поселения в сети Интернет.</w:t>
      </w:r>
    </w:p>
    <w:p w:rsidR="0073173B" w:rsidRDefault="0073173B" w:rsidP="00731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3173B" w:rsidRDefault="0073173B" w:rsidP="007317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3173B" w:rsidRDefault="0073173B" w:rsidP="007317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Озерки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Л.М.Панина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73173B" w:rsidTr="0073173B">
        <w:tc>
          <w:tcPr>
            <w:tcW w:w="4928" w:type="dxa"/>
          </w:tcPr>
          <w:p w:rsidR="0073173B" w:rsidRDefault="0073173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73173B" w:rsidRDefault="0073173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73173B" w:rsidRDefault="0073173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73173B" w:rsidRDefault="0073173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73173B" w:rsidRDefault="0073173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5245" w:type="dxa"/>
            <w:hideMark/>
          </w:tcPr>
          <w:p w:rsidR="0073173B" w:rsidRDefault="007317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73173B" w:rsidRDefault="007317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73173B" w:rsidRDefault="007317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Озерки </w:t>
            </w:r>
          </w:p>
          <w:p w:rsidR="0073173B" w:rsidRDefault="007317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73173B" w:rsidRDefault="007317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 июня 2023 № 37</w:t>
            </w:r>
          </w:p>
        </w:tc>
      </w:tr>
    </w:tbl>
    <w:p w:rsidR="0073173B" w:rsidRDefault="0073173B" w:rsidP="0073173B">
      <w:pPr>
        <w:pStyle w:val="10"/>
        <w:jc w:val="center"/>
        <w:rPr>
          <w:rFonts w:eastAsiaTheme="minorEastAsia"/>
          <w:b/>
          <w:szCs w:val="28"/>
        </w:rPr>
      </w:pPr>
    </w:p>
    <w:p w:rsidR="0073173B" w:rsidRDefault="0073173B" w:rsidP="007317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ПОРЯДКЕ</w:t>
      </w:r>
    </w:p>
    <w:p w:rsidR="0073173B" w:rsidRDefault="0073173B" w:rsidP="007317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СВЕДЕНИЙ ОБ АДРЕСАХ  </w:t>
      </w:r>
    </w:p>
    <w:p w:rsidR="0073173B" w:rsidRDefault="0073173B" w:rsidP="007317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САЙТОВ И (ИЛИ) СТРАНИЦ САЙТОВ                                            В ИНФОРМАЦИОННО-ТЕЛЕКОММУНИКАЦИОННОЙ СЕТИ «ИНТЕРНЕТ», НА КОТОРЫХ МУНИЦИПАЛЬНЫМ СЛУЖАЩИМ АДМИНИСТРАЦИИ СЕЛЬСКОГО ПОСЕЛЕНИЯ ОЗЕРКИ, ГРАЖДАНИНОМ РОССИЙСКОЙ ФЕДЕРАЦИИ, ПРЕТЕНДУЮЩИМ НА ЗАМЕЩЕНИЕ ДОЛЖНОСТИ МУНИЦИПАЛЬНОЙ СЛУЖБЫ В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ОЗЕРКИ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ЧЕЛНО-ВЕРШИНСКИЙ </w:t>
      </w:r>
    </w:p>
    <w:p w:rsidR="0073173B" w:rsidRDefault="0073173B" w:rsidP="007317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ОБЛАСТИ, РАЗМЕЩАЛИСЬ ОБЩЕДОСТУПНАЯ ИНФОРМАЦИЯ, А ТАКЖЕ ДАННЫЕ, ПОЗВОЛЯЮЩИЕ ЕГО ИДЕНТИФИЦИРОВАТЬ</w:t>
      </w:r>
    </w:p>
    <w:p w:rsidR="0073173B" w:rsidRDefault="0073173B" w:rsidP="00731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73B" w:rsidRDefault="0073173B" w:rsidP="0073173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разработано в соответствии со статьей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</w:rPr>
          <w:t>распоряжением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декабря 2016 года № 2867-р «Об утверждении формы представления сведений о адресах сайтов и (или) страниц сайтов </w:t>
      </w:r>
      <w:r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—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распоряжение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декабря 2016 года № 2867-р), статьей 7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Закона Самарской области от 9 октября 2007 года № 96-ГД «О муниципальной службе в Самарской области» и устанавливает процедуру представления муниципальными служащими и гражданами, претендующими на замещение должностей муниципальной службы в органах местного самоуправления муниципального образования,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(далее — Сведения)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настоящего Положения понятия «общедоступная информация», «сайт в информационно-телекоммуникационной сети «Интернет», «страница сайта в информационно-телекоммуникационной сети «Интернет» используются в значениях, определенных Федеральным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от 27 июля 2006 года № 149-ФЗ «Об информации, информационных технологиях и о защите информации».</w:t>
      </w:r>
    </w:p>
    <w:p w:rsidR="0073173B" w:rsidRDefault="0073173B" w:rsidP="007317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2. ПРЕДСТАВЛЕНИЕ СВЕДЕНИЙ</w:t>
      </w:r>
    </w:p>
    <w:p w:rsidR="0073173B" w:rsidRDefault="0073173B" w:rsidP="00731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Обязанность по представлению Сведений возложена на:</w:t>
      </w:r>
    </w:p>
    <w:p w:rsidR="0073173B" w:rsidRDefault="0073173B" w:rsidP="00731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граждан, претендующих на замещение должности муниципальной службы, —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73173B" w:rsidRDefault="0073173B" w:rsidP="00731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служащих — ежегодно не позднее 1 апреля </w:t>
      </w:r>
      <w:r>
        <w:rPr>
          <w:rFonts w:ascii="Times New Roman" w:hAnsi="Times New Roman" w:cs="Times New Roman"/>
          <w:sz w:val="28"/>
          <w:szCs w:val="28"/>
        </w:rPr>
        <w:br/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невозможности по каким-либо причинам представить сведения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должностному лицу, ответственному за ведение кадровой работы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Озерки  лично</w:t>
      </w:r>
      <w:proofErr w:type="gramEnd"/>
      <w:r>
        <w:rPr>
          <w:rFonts w:ascii="Times New Roman" w:hAnsi="Times New Roman"/>
          <w:sz w:val="28"/>
          <w:szCs w:val="28"/>
        </w:rPr>
        <w:t>, гражданин, претендующий на замещение должности муниципальной службы, муниципальный служащий должен направить их в администрацию сельского поселения Озерки 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1 апреля.</w:t>
      </w:r>
    </w:p>
    <w:p w:rsidR="0073173B" w:rsidRDefault="0073173B" w:rsidP="00731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hyperlink r:id="rId13" w:anchor="Par7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представляются гражданами, претендующими </w:t>
      </w:r>
      <w:r>
        <w:rPr>
          <w:rFonts w:ascii="Times New Roman" w:hAnsi="Times New Roman" w:cs="Times New Roman"/>
          <w:sz w:val="28"/>
          <w:szCs w:val="28"/>
        </w:rPr>
        <w:br/>
        <w:t>на замещение должности муниципальной службы, и муниципальными служащими  должностному лицу, ответственному за ведение кадровой работы администрации сельского</w:t>
      </w:r>
      <w:r>
        <w:rPr>
          <w:rFonts w:ascii="Times New Roman" w:hAnsi="Times New Roman"/>
          <w:sz w:val="28"/>
          <w:szCs w:val="28"/>
        </w:rPr>
        <w:t xml:space="preserve"> поселения Озерки  </w:t>
      </w:r>
      <w:r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2016 года № 2867-р. </w:t>
      </w:r>
    </w:p>
    <w:p w:rsidR="0073173B" w:rsidRDefault="0073173B" w:rsidP="00731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73B" w:rsidRDefault="0073173B" w:rsidP="0073173B">
      <w:pPr>
        <w:pStyle w:val="ConsPlusNormal"/>
        <w:tabs>
          <w:tab w:val="left" w:pos="42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ЗАПОЛНЕНИЕ ФОРМЫ ПРЕДСТАВЛЕНИЯ СВЕДЕНИЙ</w:t>
      </w:r>
    </w:p>
    <w:p w:rsidR="0073173B" w:rsidRDefault="0073173B" w:rsidP="0073173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может заполняться печатным или рукописным способом.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титульном листе формы в отведенных для заполнения местах указываются: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фамилия, имя и отчество (при наличии) лица, заполняющего форму, </w:t>
      </w:r>
      <w:r>
        <w:rPr>
          <w:rFonts w:ascii="Times New Roman" w:hAnsi="Times New Roman"/>
          <w:sz w:val="28"/>
          <w:szCs w:val="28"/>
        </w:rPr>
        <w:br/>
        <w:t xml:space="preserve">в именительном падеже полностью, без сокращений в соответствии </w:t>
      </w:r>
      <w:r>
        <w:rPr>
          <w:rFonts w:ascii="Times New Roman" w:hAnsi="Times New Roman"/>
          <w:sz w:val="28"/>
          <w:szCs w:val="28"/>
        </w:rPr>
        <w:br/>
        <w:t>с паспортом;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должность, замещаемая муниципальным служащим по состоянию </w:t>
      </w:r>
      <w:r>
        <w:rPr>
          <w:rFonts w:ascii="Times New Roman" w:hAnsi="Times New Roman"/>
          <w:sz w:val="28"/>
          <w:szCs w:val="28"/>
        </w:rPr>
        <w:br/>
        <w:t>на дату представления Сведений в соответствии с актом о назначении (трудовым договором (контрактом)),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на включение в кадровый резерв органа местного самоуправления;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отчетный период, указанный в пункте 1 раздела 2 настоящего Положения.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Не подлежат представлению муниципальным служащим Сведения </w:t>
      </w:r>
      <w:r>
        <w:rPr>
          <w:rFonts w:ascii="Times New Roman" w:hAnsi="Times New Roman"/>
          <w:sz w:val="28"/>
          <w:szCs w:val="28"/>
        </w:rPr>
        <w:br/>
        <w:t xml:space="preserve">об адресах сайтов и (или) страниц сайтов </w:t>
      </w:r>
      <w:r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указании сайта или страницы сайта в форму вносится адрес </w:t>
      </w:r>
      <w:r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 в соответствии </w:t>
      </w:r>
      <w:r>
        <w:rPr>
          <w:rFonts w:ascii="Times New Roman" w:hAnsi="Times New Roman"/>
          <w:sz w:val="28"/>
          <w:szCs w:val="28"/>
        </w:rPr>
        <w:br/>
        <w:t>с тем, как он указан в адресной строке.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Адреса электронной почты, сервисов мгновенных сообщений (например, ICQ,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Skype</w:t>
      </w:r>
      <w:proofErr w:type="spellEnd"/>
      <w:r>
        <w:rPr>
          <w:rFonts w:ascii="Times New Roman" w:hAnsi="Times New Roman"/>
          <w:sz w:val="28"/>
          <w:szCs w:val="28"/>
        </w:rPr>
        <w:t xml:space="preserve">), а также сайтов, </w:t>
      </w:r>
      <w:proofErr w:type="gramStart"/>
      <w:r>
        <w:rPr>
          <w:rFonts w:ascii="Times New Roman" w:hAnsi="Times New Roman"/>
          <w:sz w:val="28"/>
          <w:szCs w:val="28"/>
        </w:rPr>
        <w:t>связанных  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приобретением товаров и услуг, не указываются при заполнении формы.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Сайт и (или) страница сайта подлежит(-</w:t>
      </w:r>
      <w:proofErr w:type="spellStart"/>
      <w:r>
        <w:rPr>
          <w:rFonts w:ascii="Times New Roman" w:hAnsi="Times New Roman"/>
          <w:sz w:val="28"/>
          <w:szCs w:val="28"/>
        </w:rPr>
        <w:t>ат</w:t>
      </w:r>
      <w:proofErr w:type="spellEnd"/>
      <w:r>
        <w:rPr>
          <w:rFonts w:ascii="Times New Roman" w:hAnsi="Times New Roman"/>
          <w:sz w:val="28"/>
          <w:szCs w:val="28"/>
        </w:rPr>
        <w:t xml:space="preserve">) отражению в форме </w:t>
      </w:r>
      <w:r>
        <w:rPr>
          <w:rFonts w:ascii="Times New Roman" w:hAnsi="Times New Roman"/>
          <w:sz w:val="28"/>
          <w:szCs w:val="28"/>
        </w:rPr>
        <w:br/>
        <w:t>при соблюдении одновременно следующих условий: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на сайте и (или) странице сайта размещалась общедоступная информация;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указанная информация размещалась на сайте и (или) странице сайта </w:t>
      </w:r>
      <w:r>
        <w:rPr>
          <w:rFonts w:ascii="Times New Roman" w:hAnsi="Times New Roman"/>
          <w:sz w:val="28"/>
          <w:szCs w:val="28"/>
        </w:rPr>
        <w:br/>
        <w:t>в течение отчетного периода, указанного в пункте 1 раздела 2 настоящего Положения.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сайтам и (или) страницам сайтов в информационно-</w:t>
      </w:r>
      <w:r>
        <w:rPr>
          <w:rFonts w:ascii="Times New Roman" w:hAnsi="Times New Roman"/>
          <w:sz w:val="28"/>
          <w:szCs w:val="28"/>
        </w:rPr>
        <w:br/>
        <w:t xml:space="preserve">телекоммуникационной сети «Интернет», подлежащим включению в форму, относятся персональные страницы сайтов социальных сетей, а также блогов, </w:t>
      </w:r>
      <w:proofErr w:type="spellStart"/>
      <w:r>
        <w:rPr>
          <w:rFonts w:ascii="Times New Roman" w:hAnsi="Times New Roman"/>
          <w:sz w:val="28"/>
          <w:szCs w:val="28"/>
        </w:rPr>
        <w:t>микроблогов</w:t>
      </w:r>
      <w:proofErr w:type="spellEnd"/>
      <w:r>
        <w:rPr>
          <w:rFonts w:ascii="Times New Roman" w:hAnsi="Times New Roman"/>
          <w:sz w:val="28"/>
          <w:szCs w:val="28"/>
        </w:rPr>
        <w:t>, персональные сайты.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  <w:r>
        <w:rPr>
          <w:rFonts w:ascii="Times New Roman" w:hAnsi="Times New Roman"/>
          <w:sz w:val="28"/>
          <w:szCs w:val="28"/>
        </w:rPr>
        <w:br/>
        <w:t xml:space="preserve">на замещение должности муниципальной службы, и муниципальным служащим не размещалась общедоступная информация, позволяющая его идентифицировать, </w:t>
      </w:r>
      <w:hyperlink r:id="rId15" w:history="1">
        <w:r>
          <w:rPr>
            <w:rStyle w:val="a4"/>
            <w:rFonts w:ascii="Times New Roman" w:hAnsi="Times New Roman"/>
            <w:sz w:val="28"/>
            <w:szCs w:val="28"/>
          </w:rPr>
          <w:t>форма</w:t>
        </w:r>
      </w:hyperlink>
      <w:r>
        <w:rPr>
          <w:rFonts w:ascii="Times New Roman" w:hAnsi="Times New Roman"/>
          <w:sz w:val="28"/>
          <w:szCs w:val="28"/>
        </w:rPr>
        <w:t xml:space="preserve"> представляется с указанием того, что гражданином, претендующим на замещение должности муниципальной службы, и муниципальным служащим общедоступная информация, а также данные, позволяющие его идентифицировать, в соответствующий период не размещались.</w:t>
      </w:r>
    </w:p>
    <w:p w:rsidR="0073173B" w:rsidRDefault="0073173B" w:rsidP="0073173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3173B" w:rsidRDefault="0073173B" w:rsidP="007317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ПРОВЕРКА СВЕДЕНИЙ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Должностное лицо, ответственное за ведение кадровой работы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Озерки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 на обработку общедоступной информации, размещенной гражданами, претендующими на замещение должности муниципальной службы, и </w:t>
      </w:r>
      <w:r>
        <w:rPr>
          <w:rFonts w:ascii="Times New Roman" w:hAnsi="Times New Roman"/>
          <w:sz w:val="28"/>
          <w:szCs w:val="28"/>
        </w:rPr>
        <w:lastRenderedPageBreak/>
        <w:t>муниципальными служащими в информационно-телекоммуникационной сети «Интернет», а также проверку достоверности и полноты Сведений (далее — уполномоченное лицо).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решению </w:t>
      </w:r>
      <w:proofErr w:type="gramStart"/>
      <w:r>
        <w:rPr>
          <w:rFonts w:ascii="Times New Roman" w:hAnsi="Times New Roman"/>
          <w:sz w:val="28"/>
          <w:szCs w:val="28"/>
        </w:rPr>
        <w:t>главы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уполномоченное лицо осуществляет обработку общедоступной информации, размещенной гражданами, претендующими на замещение должности муниципальной службы, и муниципальными  служащими  в информационно-телекоммуникационной сети «Интернет», а также проверку достоверности и полноты Сведений.</w:t>
      </w:r>
    </w:p>
    <w:p w:rsidR="0073173B" w:rsidRDefault="0073173B" w:rsidP="0073173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случае если гражданин, претендующий на замещение должности муниципальной службы, или муниципальный служащий обнаружили, что </w:t>
      </w:r>
      <w:r>
        <w:rPr>
          <w:rFonts w:ascii="Times New Roman" w:hAnsi="Times New Roman"/>
          <w:sz w:val="28"/>
          <w:szCs w:val="28"/>
        </w:rPr>
        <w:br/>
        <w:t>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следующие сроки:</w:t>
      </w:r>
    </w:p>
    <w:p w:rsidR="0073173B" w:rsidRDefault="0073173B" w:rsidP="0073173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муниципальный служащий может представить уточненные Сведения </w:t>
      </w:r>
      <w:r>
        <w:rPr>
          <w:rFonts w:ascii="Times New Roman" w:hAnsi="Times New Roman"/>
          <w:sz w:val="28"/>
          <w:szCs w:val="28"/>
        </w:rPr>
        <w:br/>
        <w:t>в течение одного месяца после окончания срока, указанного в пункте 1 раздела 2 настоящего Положения;</w:t>
      </w:r>
    </w:p>
    <w:p w:rsidR="0073173B" w:rsidRDefault="0073173B" w:rsidP="0073173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гражданин, претендующий на замещение должности муниципальной службы, может представить уточненные Сведения в течение одного месяца </w:t>
      </w:r>
      <w:r>
        <w:rPr>
          <w:rFonts w:ascii="Times New Roman" w:hAnsi="Times New Roman"/>
          <w:sz w:val="28"/>
          <w:szCs w:val="28"/>
        </w:rPr>
        <w:br/>
        <w:t>со дня представления Сведений.</w:t>
      </w:r>
    </w:p>
    <w:p w:rsidR="0073173B" w:rsidRDefault="0073173B" w:rsidP="0073173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173B" w:rsidRDefault="0073173B" w:rsidP="0073173B">
      <w:pPr>
        <w:pStyle w:val="ConsPlusNormal"/>
        <w:numPr>
          <w:ilvl w:val="0"/>
          <w:numId w:val="4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УНИЧТОЖЕНИЕ СВЕДЕНИЙ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 Сведения, представляемые гражданами, претендующими </w:t>
      </w:r>
      <w:r>
        <w:rPr>
          <w:rFonts w:ascii="Times New Roman" w:hAnsi="Times New Roman"/>
          <w:sz w:val="28"/>
          <w:szCs w:val="28"/>
        </w:rPr>
        <w:br/>
        <w:t xml:space="preserve">на замещение должности муниципальной службы, а также информация </w:t>
      </w:r>
      <w:r>
        <w:rPr>
          <w:rFonts w:ascii="Times New Roman" w:hAnsi="Times New Roman"/>
          <w:sz w:val="28"/>
          <w:szCs w:val="28"/>
        </w:rPr>
        <w:br/>
        <w:t xml:space="preserve">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>
        <w:rPr>
          <w:rFonts w:ascii="Times New Roman" w:hAnsi="Times New Roman"/>
          <w:sz w:val="28"/>
          <w:szCs w:val="28"/>
        </w:rPr>
        <w:br/>
        <w:t xml:space="preserve">на муниципальную службу, поданные им Сведения подлежат уничтожению </w:t>
      </w:r>
      <w:r>
        <w:rPr>
          <w:rFonts w:ascii="Times New Roman" w:hAnsi="Times New Roman"/>
          <w:sz w:val="28"/>
          <w:szCs w:val="28"/>
        </w:rPr>
        <w:br/>
        <w:t>в соответствии с правилами делопроизводства.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173B" w:rsidRDefault="0073173B" w:rsidP="0073173B">
      <w:pPr>
        <w:pStyle w:val="ConsPlusNormal"/>
        <w:numPr>
          <w:ilvl w:val="0"/>
          <w:numId w:val="4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Непредставление гражданином, претендующим на замещение должности муниципальной службы, при поступлении на муниципальную службу либо представление заведомо ложных Сведений являются основанием для отказа в приеме указанного гражданина на муниципальную службу.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Непредставление муниципальным служащим либо представление заведомо ложных Сведений являются основанием для увольнения его </w:t>
      </w:r>
      <w:r>
        <w:rPr>
          <w:rFonts w:ascii="Times New Roman" w:hAnsi="Times New Roman"/>
          <w:sz w:val="28"/>
          <w:szCs w:val="28"/>
        </w:rPr>
        <w:br/>
        <w:t>с муниципальной службы.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случае непредставления Сведений муниципальным служащим, гражданином, претендующим на замещение должности муниципальной службы, либо обнаружения уполномоченным лицом недостоверности и/или неполноты Сведений, уполномоченное лицо в срок не позднее 3 дней соответственно со дня, когда в соответствии с пунктом 1 раздела 2 настоящего Положения представление таких Сведений является обязательным, либо </w:t>
      </w:r>
      <w:r>
        <w:rPr>
          <w:rFonts w:ascii="Times New Roman" w:hAnsi="Times New Roman"/>
          <w:sz w:val="28"/>
          <w:szCs w:val="28"/>
        </w:rPr>
        <w:lastRenderedPageBreak/>
        <w:t>обнаружения недостоверности и/или неполноты таких Сведений уведомляет об этом в письменном виде представителя нанимателя (работодателя).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Уполномоченное лицо, виновное в разглашении Сведений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73173B" w:rsidRDefault="0073173B" w:rsidP="007317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BEE" w:rsidRDefault="00582BEE"/>
    <w:sectPr w:rsidR="00582BEE" w:rsidSect="007317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58781C"/>
    <w:multiLevelType w:val="hybridMultilevel"/>
    <w:tmpl w:val="A66C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E"/>
    <w:rsid w:val="00582BEE"/>
    <w:rsid w:val="0073173B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6A58"/>
  <w15:chartTrackingRefBased/>
  <w15:docId w15:val="{E62B8B24-E53C-481F-AE23-FBD16E6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173B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3173B"/>
    <w:pPr>
      <w:keepNext/>
      <w:jc w:val="both"/>
      <w:outlineLvl w:val="0"/>
    </w:pPr>
    <w:rPr>
      <w:rFonts w:ascii="Times New Roman" w:eastAsia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731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31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">
    <w:name w:val="Заговок главы Знак"/>
    <w:basedOn w:val="a0"/>
    <w:rsid w:val="0073173B"/>
    <w:pPr>
      <w:numPr>
        <w:numId w:val="1"/>
      </w:numP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73173B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character" w:styleId="a4">
    <w:name w:val="Hyperlink"/>
    <w:basedOn w:val="a1"/>
    <w:uiPriority w:val="99"/>
    <w:semiHidden/>
    <w:unhideWhenUsed/>
    <w:rsid w:val="00731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EE77D5940913C634836F38E3677E7D369D372D142091FC4EFCAF48E0A7137EE0B296E1CBA9C313475DFCED252CB54D4EF6FCB5FE74EBB2EB5BECCa5Q8H" TargetMode="External"/><Relationship Id="rId13" Type="http://schemas.openxmlformats.org/officeDocument/2006/relationships/hyperlink" Target="file:///C:\Users\&#1086;&#1079;&#1077;&#1088;&#1082;&#1080;\Desktop\37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EE77D5940913C634836F38E3677E7D369D372D1410E10C1EECAF48E0A7137EE0B296E0EBAC43D347DC1CCD7479D0592aBQ9H" TargetMode="External"/><Relationship Id="rId12" Type="http://schemas.openxmlformats.org/officeDocument/2006/relationships/hyperlink" Target="consultantplus://offline/ref=BF0FDC70C34B9F1579F772E9D21FFE0B2E7EEDEE2C7F122A7B0E2707ABA3CBE77FAF379535AD8A22754F9ABB735B2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1EE77D5940913C634828FE985A2BEFD166857ED943024E9ABCCCA3D15A7762BC4B77375FF68F30326BDDCCD3a5QAH" TargetMode="External"/><Relationship Id="rId11" Type="http://schemas.openxmlformats.org/officeDocument/2006/relationships/hyperlink" Target="consultantplus://offline/ref=E7F1430C01898A496E70B0A850B3FE888E6440BBB5B1D3CF3542E4C233189E87294FB647AC11EE519E9C283AE5C0EAG" TargetMode="External"/><Relationship Id="rId5" Type="http://schemas.openxmlformats.org/officeDocument/2006/relationships/hyperlink" Target="consultantplus://offline/ref=BC1EE77D5940913C634828FE985A2BEFD1618876D743024E9ABCCCA3D15A7762BC4B77375FF68F30326BDDCCD3a5QAH" TargetMode="External"/><Relationship Id="rId15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10" Type="http://schemas.openxmlformats.org/officeDocument/2006/relationships/hyperlink" Target="consultantplus://offline/ref=E7F1430C01898A496E70B0A850B3FE888E6440BBB5B1D3CF3542E4C233189E87294FB647AC11EE519E9C283AE5C0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EE77D5940913C634836F38E3677E7D369D372D1420E18C4EBCAF48E0A7137EE0B296E1CBA9C313475DFCDD052CB54D4EF6FCB5FE74EBB2EB5BECCa5Q8H" TargetMode="External"/><Relationship Id="rId14" Type="http://schemas.openxmlformats.org/officeDocument/2006/relationships/hyperlink" Target="consultantplus://offline/ref=E7F1430C01898A496E70B0A850B3FE888E6440BBB5B1D3CF3542E4C233189E87294FB647AC11EE519E9C283AE5C0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3</cp:revision>
  <dcterms:created xsi:type="dcterms:W3CDTF">2023-06-20T07:23:00Z</dcterms:created>
  <dcterms:modified xsi:type="dcterms:W3CDTF">2023-06-20T07:26:00Z</dcterms:modified>
</cp:coreProperties>
</file>